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671" w:rsidRDefault="00FA4DF9">
      <w:r>
        <w:t>Sacred to the memory</w:t>
      </w:r>
    </w:p>
    <w:p w:rsidR="00FA4DF9" w:rsidRDefault="00FA4DF9">
      <w:proofErr w:type="gramStart"/>
      <w:r>
        <w:t>of</w:t>
      </w:r>
      <w:proofErr w:type="gramEnd"/>
    </w:p>
    <w:p w:rsidR="00FA4DF9" w:rsidRDefault="00FA4DF9">
      <w:r>
        <w:t xml:space="preserve">George </w:t>
      </w:r>
      <w:proofErr w:type="spellStart"/>
      <w:r>
        <w:t>Philipps</w:t>
      </w:r>
      <w:proofErr w:type="spellEnd"/>
      <w:r>
        <w:t>, Esq.,</w:t>
      </w:r>
    </w:p>
    <w:p w:rsidR="00FA4DF9" w:rsidRDefault="00FA4DF9">
      <w:proofErr w:type="gramStart"/>
      <w:r>
        <w:t>of</w:t>
      </w:r>
      <w:proofErr w:type="gramEnd"/>
      <w:r>
        <w:t xml:space="preserve"> the Madras Civil Service</w:t>
      </w:r>
    </w:p>
    <w:p w:rsidR="00FA4DF9" w:rsidRDefault="00FA4DF9">
      <w:proofErr w:type="gramStart"/>
      <w:r>
        <w:t>who</w:t>
      </w:r>
      <w:proofErr w:type="gramEnd"/>
      <w:r>
        <w:t xml:space="preserve"> departed this life</w:t>
      </w:r>
    </w:p>
    <w:p w:rsidR="00FA4DF9" w:rsidRDefault="00FA4DF9">
      <w:proofErr w:type="gramStart"/>
      <w:r>
        <w:t>deeply</w:t>
      </w:r>
      <w:proofErr w:type="gramEnd"/>
      <w:r>
        <w:t xml:space="preserve"> and deservedly regretted</w:t>
      </w:r>
    </w:p>
    <w:p w:rsidR="00FA4DF9" w:rsidRDefault="00FA4DF9">
      <w:proofErr w:type="gramStart"/>
      <w:r>
        <w:t>by</w:t>
      </w:r>
      <w:proofErr w:type="gramEnd"/>
      <w:r>
        <w:t xml:space="preserve"> all who knew him</w:t>
      </w:r>
    </w:p>
    <w:p w:rsidR="00FA4DF9" w:rsidRDefault="00FA4DF9">
      <w:proofErr w:type="gramStart"/>
      <w:r>
        <w:t>on</w:t>
      </w:r>
      <w:proofErr w:type="gramEnd"/>
      <w:r>
        <w:t xml:space="preserve"> the 5</w:t>
      </w:r>
      <w:r w:rsidRPr="00FA4DF9">
        <w:rPr>
          <w:vertAlign w:val="superscript"/>
        </w:rPr>
        <w:t>th</w:t>
      </w:r>
      <w:r>
        <w:t xml:space="preserve"> day of April 1825</w:t>
      </w:r>
    </w:p>
    <w:p w:rsidR="00FA4DF9" w:rsidRDefault="00FA4DF9"/>
    <w:p w:rsidR="00E65671" w:rsidRDefault="00E65671"/>
    <w:p w:rsidR="00FA4DF9" w:rsidRDefault="00FA4DF9">
      <w:proofErr w:type="spellStart"/>
      <w:r>
        <w:t>Inscripion</w:t>
      </w:r>
      <w:proofErr w:type="spellEnd"/>
      <w:r>
        <w:t xml:space="preserve"> plate, on top, needs protection.</w:t>
      </w:r>
    </w:p>
    <w:p w:rsidR="004822AA" w:rsidRDefault="004822AA"/>
    <w:p w:rsidR="00FB4B0C" w:rsidRDefault="004822AA">
      <w:r>
        <w:t xml:space="preserve">Grave no. </w:t>
      </w:r>
      <w:r w:rsidR="00FA4DF9">
        <w:t>80</w:t>
      </w:r>
    </w:p>
    <w:sectPr w:rsidR="00FB4B0C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731971"/>
    <w:rsid w:val="007525A2"/>
    <w:rsid w:val="00786073"/>
    <w:rsid w:val="007D2D5A"/>
    <w:rsid w:val="007F4DA9"/>
    <w:rsid w:val="00800122"/>
    <w:rsid w:val="00882C1C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65671"/>
    <w:rsid w:val="00ED7E4F"/>
    <w:rsid w:val="00EE62AE"/>
    <w:rsid w:val="00F0456E"/>
    <w:rsid w:val="00FA4DF9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2009-09-18T13:06:00Z</dcterms:created>
  <dcterms:modified xsi:type="dcterms:W3CDTF">2009-09-18T13:06:00Z</dcterms:modified>
</cp:coreProperties>
</file>